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Style w:val="CollegamentoInternet"/>
          <w:rFonts w:ascii="Calibri" w:hAnsi="Calibri" w:cs="Calibri"/>
          <w:b/>
          <w:b/>
          <w:sz w:val="22"/>
          <w:szCs w:val="22"/>
        </w:rPr>
      </w:pPr>
      <w:r>
        <w:rPr/>
      </w:r>
    </w:p>
    <w:p>
      <w:pPr>
        <w:pStyle w:val="Normal"/>
        <w:jc w:val="center"/>
        <w:rPr>
          <w:rStyle w:val="CollegamentoInternet"/>
          <w:rFonts w:ascii="Calibri" w:hAnsi="Calibri" w:cs="Calibri"/>
          <w:b/>
          <w:b/>
          <w:sz w:val="22"/>
          <w:szCs w:val="22"/>
        </w:rPr>
      </w:pPr>
      <w:r>
        <w:rPr/>
      </w:r>
    </w:p>
    <w:p>
      <w:pPr>
        <w:pStyle w:val="Normal"/>
        <w:jc w:val="center"/>
        <w:rPr>
          <w:rStyle w:val="CollegamentoInternet"/>
          <w:rFonts w:ascii="Calibri" w:hAnsi="Calibri" w:cs="Calibri"/>
          <w:b/>
          <w:b/>
          <w:sz w:val="22"/>
          <w:szCs w:val="22"/>
        </w:rPr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color w:val="002060"/>
          <w:sz w:val="44"/>
          <w:u w:val="single"/>
        </w:rPr>
      </w:pPr>
      <w:r>
        <w:rPr>
          <w:rFonts w:ascii="Calibri" w:hAnsi="Calibri"/>
          <w:b/>
          <w:color w:val="002060"/>
          <w:sz w:val="44"/>
          <w:u w:val="single"/>
        </w:rPr>
        <w:t>Corso Auditor Marchio Qualità e Benessere_DF</w:t>
      </w:r>
    </w:p>
    <w:p>
      <w:pPr>
        <w:pStyle w:val="Normal"/>
        <w:jc w:val="center"/>
        <w:rPr>
          <w:rFonts w:ascii="Calibri" w:hAnsi="Calibri"/>
          <w:b/>
          <w:b/>
          <w:color w:val="002060"/>
          <w:sz w:val="18"/>
        </w:rPr>
      </w:pPr>
      <w:r>
        <w:rPr>
          <w:rFonts w:ascii="Calibri" w:hAnsi="Calibri"/>
          <w:b/>
          <w:color w:val="002060"/>
          <w:sz w:val="18"/>
        </w:rPr>
      </w:r>
    </w:p>
    <w:p>
      <w:pPr>
        <w:pStyle w:val="Normal"/>
        <w:jc w:val="center"/>
        <w:rPr>
          <w:rFonts w:ascii="Calibri" w:hAnsi="Calibri"/>
          <w:b/>
          <w:b/>
          <w:color w:val="002060"/>
          <w:sz w:val="32"/>
        </w:rPr>
      </w:pPr>
      <w:r>
        <w:rPr>
          <w:rFonts w:ascii="Calibri" w:hAnsi="Calibri"/>
          <w:b/>
          <w:color w:val="002060"/>
          <w:sz w:val="32"/>
        </w:rPr>
        <w:t>Modulo di iscrizione</w:t>
      </w:r>
    </w:p>
    <w:p>
      <w:pPr>
        <w:pStyle w:val="Normal"/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</w:r>
    </w:p>
    <w:p>
      <w:pPr>
        <w:pStyle w:val="Normal"/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</w:r>
    </w:p>
    <w:p>
      <w:pPr>
        <w:pStyle w:val="Normal"/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</w:r>
    </w:p>
    <w:p>
      <w:pPr>
        <w:pStyle w:val="Normal"/>
        <w:tabs>
          <w:tab w:val="clear" w:pos="708"/>
          <w:tab w:val="right" w:pos="9356" w:leader="dot"/>
        </w:tabs>
        <w:spacing w:lineRule="auto" w:line="480"/>
        <w:jc w:val="both"/>
        <w:rPr>
          <w:rFonts w:ascii="Calibri" w:hAnsi="Calibri"/>
          <w:color w:val="002060"/>
          <w:sz w:val="32"/>
        </w:rPr>
      </w:pPr>
      <w:r>
        <w:rPr>
          <w:rFonts w:ascii="Calibri" w:hAnsi="Calibri"/>
          <w:color w:val="002060"/>
          <w:sz w:val="32"/>
        </w:rPr>
        <w:t xml:space="preserve">Il/La Sottoscritto/a: </w:t>
        <w:tab/>
      </w:r>
    </w:p>
    <w:p>
      <w:pPr>
        <w:pStyle w:val="Normal"/>
        <w:tabs>
          <w:tab w:val="clear" w:pos="708"/>
          <w:tab w:val="right" w:pos="9356" w:leader="dot"/>
        </w:tabs>
        <w:spacing w:lineRule="auto" w:line="480"/>
        <w:jc w:val="both"/>
        <w:rPr/>
      </w:pPr>
      <w:r>
        <w:rPr>
          <w:rFonts w:ascii="Calibri" w:hAnsi="Calibri"/>
          <w:color w:val="002060"/>
          <w:sz w:val="32"/>
        </w:rPr>
        <w:t xml:space="preserve">dell’ente : </w:t>
        <w:tab/>
        <w:t xml:space="preserve">                </w:t>
      </w:r>
    </w:p>
    <w:p>
      <w:pPr>
        <w:pStyle w:val="Normal"/>
        <w:tabs>
          <w:tab w:val="clear" w:pos="708"/>
          <w:tab w:val="right" w:pos="9356" w:leader="dot"/>
        </w:tabs>
        <w:spacing w:lineRule="auto" w:line="480"/>
        <w:jc w:val="both"/>
        <w:rPr>
          <w:rFonts w:ascii="Calibri" w:hAnsi="Calibri"/>
          <w:color w:val="002060"/>
          <w:sz w:val="32"/>
        </w:rPr>
      </w:pPr>
      <w:r>
        <w:rPr>
          <w:rFonts w:ascii="Calibri" w:hAnsi="Calibri"/>
          <w:color w:val="002060"/>
          <w:sz w:val="32"/>
        </w:rPr>
        <w:t xml:space="preserve">Indirizzo: </w:t>
        <w:tab/>
      </w:r>
    </w:p>
    <w:p>
      <w:pPr>
        <w:pStyle w:val="Normal"/>
        <w:tabs>
          <w:tab w:val="clear" w:pos="708"/>
          <w:tab w:val="right" w:pos="9356" w:leader="dot"/>
        </w:tabs>
        <w:spacing w:lineRule="auto" w:line="480"/>
        <w:jc w:val="both"/>
        <w:rPr>
          <w:rFonts w:ascii="Calibri" w:hAnsi="Calibri"/>
          <w:color w:val="002060"/>
          <w:sz w:val="32"/>
          <w:lang w:val="en-US"/>
        </w:rPr>
      </w:pPr>
      <w:r>
        <w:rPr>
          <w:rFonts w:ascii="Calibri" w:hAnsi="Calibri"/>
          <w:color w:val="002060"/>
          <w:sz w:val="32"/>
          <w:lang w:val="en-US"/>
        </w:rPr>
        <w:t xml:space="preserve">P.IVA / C.F. : </w:t>
        <w:tab/>
      </w:r>
    </w:p>
    <w:p>
      <w:pPr>
        <w:pStyle w:val="Normal"/>
        <w:tabs>
          <w:tab w:val="clear" w:pos="708"/>
          <w:tab w:val="right" w:pos="9356" w:leader="dot"/>
        </w:tabs>
        <w:spacing w:lineRule="auto" w:line="480"/>
        <w:jc w:val="both"/>
        <w:rPr>
          <w:rFonts w:ascii="Calibri" w:hAnsi="Calibri"/>
          <w:color w:val="002060"/>
          <w:sz w:val="32"/>
          <w:lang w:val="en-US"/>
        </w:rPr>
      </w:pPr>
      <w:r>
        <w:rPr>
          <w:rFonts w:ascii="Calibri" w:hAnsi="Calibri"/>
          <w:color w:val="002060"/>
          <w:sz w:val="32"/>
          <w:lang w:val="en-US"/>
        </w:rPr>
        <w:t xml:space="preserve">tel. : </w:t>
        <w:tab/>
      </w:r>
    </w:p>
    <w:p>
      <w:pPr>
        <w:pStyle w:val="Normal"/>
        <w:tabs>
          <w:tab w:val="clear" w:pos="708"/>
          <w:tab w:val="right" w:pos="9356" w:leader="dot"/>
        </w:tabs>
        <w:spacing w:lineRule="auto" w:line="480"/>
        <w:jc w:val="both"/>
        <w:rPr>
          <w:rFonts w:ascii="Calibri" w:hAnsi="Calibri"/>
          <w:color w:val="002060"/>
          <w:sz w:val="32"/>
          <w:lang w:val="en-US"/>
        </w:rPr>
      </w:pPr>
      <w:r>
        <w:rPr>
          <w:rFonts w:ascii="Calibri" w:hAnsi="Calibri"/>
          <w:color w:val="002060"/>
          <w:sz w:val="32"/>
          <w:lang w:val="en-US"/>
        </w:rPr>
        <w:t xml:space="preserve">email : </w:t>
        <w:tab/>
      </w:r>
    </w:p>
    <w:p>
      <w:pPr>
        <w:pStyle w:val="Normal"/>
        <w:tabs>
          <w:tab w:val="clear" w:pos="708"/>
          <w:tab w:val="right" w:pos="9356" w:leader="dot"/>
        </w:tabs>
        <w:spacing w:lineRule="auto" w:line="360"/>
        <w:jc w:val="both"/>
        <w:rPr>
          <w:rFonts w:ascii="Calibri" w:hAnsi="Calibri"/>
          <w:color w:val="002060"/>
          <w:sz w:val="32"/>
          <w:lang w:val="en-US"/>
        </w:rPr>
      </w:pPr>
      <w:r>
        <w:rPr>
          <w:rFonts w:ascii="Calibri" w:hAnsi="Calibri"/>
          <w:color w:val="002060"/>
          <w:sz w:val="32"/>
          <w:lang w:val="en-US"/>
        </w:rPr>
      </w:r>
    </w:p>
    <w:p>
      <w:pPr>
        <w:pStyle w:val="Normal"/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  <w:t>Chiede di essere iscritto al corso auditor Qualità &amp; Benessere – Dementia Friendly in programma per la data del 27 gennaio 2020</w:t>
      </w:r>
    </w:p>
    <w:p>
      <w:pPr>
        <w:pStyle w:val="Normal"/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</w:r>
    </w:p>
    <w:p>
      <w:pPr>
        <w:pStyle w:val="Normal"/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  <w:t>Il costo di ogni partecipante è di 50,00 € + IVA (se dovuta)</w:t>
      </w:r>
    </w:p>
    <w:p>
      <w:pPr>
        <w:pStyle w:val="Normal"/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</w:r>
    </w:p>
    <w:p>
      <w:pPr>
        <w:pStyle w:val="Normal"/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</w:r>
    </w:p>
    <w:p>
      <w:pPr>
        <w:pStyle w:val="Normal"/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  <w:t>Data ………………………………………….</w:t>
      </w:r>
    </w:p>
    <w:p>
      <w:pPr>
        <w:pStyle w:val="Normal"/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</w:r>
    </w:p>
    <w:p>
      <w:pPr>
        <w:pStyle w:val="Normal"/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</w:r>
    </w:p>
    <w:p>
      <w:pPr>
        <w:pStyle w:val="Normal"/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  <w:t xml:space="preserve">Firma </w:t>
      </w:r>
    </w:p>
    <w:p>
      <w:pPr>
        <w:pStyle w:val="Normal"/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</w:r>
    </w:p>
    <w:p>
      <w:pPr>
        <w:pStyle w:val="Normal"/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</w:r>
    </w:p>
    <w:p>
      <w:pPr>
        <w:pStyle w:val="Normal"/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</w:r>
    </w:p>
    <w:p>
      <w:pPr>
        <w:pStyle w:val="Normal"/>
        <w:jc w:val="both"/>
        <w:rPr>
          <w:rFonts w:ascii="Calibri" w:hAnsi="Calibri"/>
          <w:color w:val="002060"/>
          <w:sz w:val="22"/>
        </w:rPr>
      </w:pPr>
      <w:r>
        <w:rPr>
          <w:rFonts w:ascii="Calibri" w:hAnsi="Calibri"/>
          <w:color w:val="002060"/>
          <w:sz w:val="22"/>
        </w:rPr>
      </w:r>
    </w:p>
    <w:p>
      <w:pPr>
        <w:pStyle w:val="Normal"/>
        <w:rPr/>
      </w:pPr>
      <w:r>
        <w:rPr>
          <w:rFonts w:ascii="Calibri" w:hAnsi="Calibri"/>
          <w:color w:val="002060"/>
          <w:sz w:val="22"/>
        </w:rPr>
        <w:t xml:space="preserve">NB </w:t>
      </w:r>
      <w:r>
        <w:rPr>
          <w:rFonts w:ascii="Calibri" w:hAnsi="Calibri"/>
          <w:color w:val="002060"/>
          <w:sz w:val="22"/>
          <w:u w:val="single"/>
        </w:rPr>
        <w:t>Inviare il presente modulo via email all’indirizzo</w:t>
      </w:r>
      <w:r>
        <w:rPr>
          <w:rFonts w:ascii="Calibri" w:hAnsi="Calibri"/>
          <w:color w:val="002060"/>
          <w:sz w:val="22"/>
        </w:rPr>
        <w:t xml:space="preserve">   </w:t>
      </w:r>
      <w:r>
        <w:rPr>
          <w:rFonts w:ascii="Calibri" w:hAnsi="Calibri"/>
          <w:b/>
          <w:color w:val="002060"/>
          <w:sz w:val="22"/>
        </w:rPr>
        <w:t>segreteria@marchioqeb.com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-159385</wp:posOffset>
              </wp:positionH>
              <wp:positionV relativeFrom="paragraph">
                <wp:posOffset>12065</wp:posOffset>
              </wp:positionV>
              <wp:extent cx="6458585" cy="127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8040" cy="7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stroked="t" style="position:absolute;margin-left:-12.55pt;margin-top:0.95pt;width:508.45pt;height:0pt" type="shapetype_32">
              <w10:wrap type="none"/>
              <v:fill o:detectmouseclick="t" on="false"/>
              <v:stroke color="black" joinstyle="round" endcap="flat"/>
            </v:shape>
          </w:pict>
        </mc:Fallback>
      </mc:AlternateContent>
    </w:r>
    <w:r>
      <w:rPr>
        <w:rFonts w:ascii="Calibri" w:hAnsi="Calibri"/>
        <w:sz w:val="16"/>
        <w:szCs w:val="16"/>
      </w:rPr>
      <w:t>Q</w:t>
    </w:r>
    <w:r>
      <w:rPr>
        <w:rFonts w:ascii="Calibri" w:hAnsi="Calibri"/>
        <w:sz w:val="16"/>
        <w:szCs w:val="16"/>
      </w:rPr>
      <w:t xml:space="preserve">ualità e Benessere S.r.l.      – via Sighele, 7           38122 TRENTO      </w:t>
    </w:r>
    <w:hyperlink r:id="rId1">
      <w:r>
        <w:rPr>
          <w:rStyle w:val="CollegamentoInternet"/>
          <w:rFonts w:ascii="Calibri" w:hAnsi="Calibri"/>
          <w:sz w:val="16"/>
          <w:szCs w:val="16"/>
        </w:rPr>
        <w:t>info@marchioqeb.it</w:t>
      </w:r>
    </w:hyperlink>
    <w:r>
      <w:rPr>
        <w:rFonts w:ascii="Calibri" w:hAnsi="Calibri"/>
        <w:sz w:val="16"/>
        <w:szCs w:val="16"/>
      </w:rPr>
      <w:t xml:space="preserve">    pec: </w:t>
    </w:r>
    <w:hyperlink r:id="rId2">
      <w:r>
        <w:rPr>
          <w:rStyle w:val="CollegamentoInternet"/>
          <w:rFonts w:ascii="Calibri" w:hAnsi="Calibri"/>
          <w:sz w:val="16"/>
          <w:szCs w:val="16"/>
        </w:rPr>
        <w:t>qu.be.srl@legalmail</w:t>
      </w:r>
    </w:hyperlink>
    <w:r>
      <w:rPr>
        <w:rFonts w:ascii="Calibri" w:hAnsi="Calibri"/>
        <w:sz w:val="16"/>
        <w:szCs w:val="16"/>
      </w:rPr>
      <w:t xml:space="preserve">        P.IVA E C.F. 02343590226 </w:t>
      <w:tab/>
      <w:tab/>
      <w:t xml:space="preserve">Pag. </w:t>
    </w:r>
    <w:r>
      <w:rPr>
        <w:rFonts w:ascii="Calibri" w:hAnsi="Calibri"/>
        <w:sz w:val="16"/>
        <w:szCs w:val="16"/>
      </w:rPr>
      <w:fldChar w:fldCharType="begin"/>
    </w:r>
    <w:r>
      <w:rPr>
        <w:sz w:val="16"/>
        <w:szCs w:val="16"/>
        <w:rFonts w:ascii="Calibri" w:hAnsi="Calibri"/>
      </w:rPr>
      <w:instrText> PAGE </w:instrText>
    </w:r>
    <w:r>
      <w:rPr>
        <w:sz w:val="16"/>
        <w:szCs w:val="16"/>
        <w:rFonts w:ascii="Calibri" w:hAnsi="Calibri"/>
      </w:rPr>
      <w:fldChar w:fldCharType="separate"/>
    </w:r>
    <w:r>
      <w:rPr>
        <w:sz w:val="16"/>
        <w:szCs w:val="16"/>
        <w:rFonts w:ascii="Calibri" w:hAnsi="Calibri"/>
      </w:rPr>
      <w:t>1</w:t>
    </w:r>
    <w:r>
      <w:rPr>
        <w:sz w:val="16"/>
        <w:szCs w:val="16"/>
        <w:rFonts w:ascii="Calibri" w:hAnsi="Calibri"/>
      </w:rPr>
      <w:fldChar w:fldCharType="end"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 xml:space="preserve"> </w:t>
    </w:r>
    <w:r>
      <w:rPr/>
      <w:drawing>
        <wp:inline distT="0" distB="0" distL="19050" distR="635">
          <wp:extent cx="3085465" cy="647700"/>
          <wp:effectExtent l="0" t="0" r="0" b="0"/>
          <wp:docPr id="1" name="Immagine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8546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3813810</wp:posOffset>
          </wp:positionH>
          <wp:positionV relativeFrom="paragraph">
            <wp:posOffset>-97155</wp:posOffset>
          </wp:positionV>
          <wp:extent cx="1007745" cy="533400"/>
          <wp:effectExtent l="0" t="0" r="0" b="0"/>
          <wp:wrapNone/>
          <wp:docPr id="2" name="Immagine 11" descr="https://scontent-a-mxp.xx.fbcdn.net/hphotos-xaf1/t1.0-9/556248_351534651569923_441092030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1" descr="https://scontent-a-mxp.xx.fbcdn.net/hphotos-xaf1/t1.0-9/556248_351534651569923_441092030_n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4ad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semiHidden/>
    <w:rsid w:val="002f4ad8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f4ad8"/>
    <w:rPr>
      <w:rFonts w:ascii="Times New Roman" w:hAnsi="Times New Roman" w:eastAsia="Times New Roman" w:cs="Times New Roman"/>
      <w:color w:val="000000"/>
      <w:kern w:val="2"/>
      <w:sz w:val="20"/>
      <w:szCs w:val="20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f4ad8"/>
    <w:rPr>
      <w:rFonts w:ascii="Times New Roman" w:hAnsi="Times New Roman" w:eastAsia="Times New Roman" w:cs="Times New Roman"/>
      <w:color w:val="000000"/>
      <w:kern w:val="2"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f4ad8"/>
    <w:rPr>
      <w:rFonts w:ascii="Tahoma" w:hAnsi="Tahoma" w:eastAsia="Times New Roman" w:cs="Tahoma"/>
      <w:color w:val="000000"/>
      <w:kern w:val="2"/>
      <w:sz w:val="16"/>
      <w:szCs w:val="16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a1e6f"/>
    <w:rPr>
      <w:color w:val="605E5C"/>
      <w:shd w:fill="E1DFDD" w:val="clear"/>
    </w:rPr>
  </w:style>
  <w:style w:type="character" w:styleId="ListLabel1">
    <w:name w:val="ListLabel 1"/>
    <w:qFormat/>
    <w:rPr>
      <w:rFonts w:ascii="Calibri" w:hAnsi="Calibri" w:cs="Arial"/>
      <w:bCs/>
      <w:sz w:val="22"/>
      <w:szCs w:val="22"/>
    </w:rPr>
  </w:style>
  <w:style w:type="character" w:styleId="ListLabel2">
    <w:name w:val="ListLabel 2"/>
    <w:qFormat/>
    <w:rPr>
      <w:rFonts w:ascii="Calibri" w:hAnsi="Calibri"/>
      <w:sz w:val="22"/>
      <w:szCs w:val="22"/>
    </w:rPr>
  </w:style>
  <w:style w:type="character" w:styleId="ListLabel3">
    <w:name w:val="ListLabel 3"/>
    <w:qFormat/>
    <w:rPr>
      <w:rFonts w:ascii="Calibri" w:hAnsi="Calibri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2f4ad8"/>
    <w:pPr>
      <w:spacing w:lineRule="auto" w:line="276" w:before="0" w:after="200"/>
      <w:ind w:left="720" w:hanging="0"/>
      <w:contextualSpacing/>
    </w:pPr>
    <w:rPr>
      <w:rFonts w:ascii="Calibri" w:hAnsi="Calibri" w:eastAsia="Calibri"/>
      <w:color w:val="auto"/>
      <w:kern w:val="0"/>
      <w:sz w:val="22"/>
      <w:szCs w:val="22"/>
      <w:lang w:eastAsia="en-US"/>
    </w:rPr>
  </w:style>
  <w:style w:type="paragraph" w:styleId="Intestazione">
    <w:name w:val="Header"/>
    <w:basedOn w:val="Normal"/>
    <w:link w:val="IntestazioneCarattere"/>
    <w:uiPriority w:val="99"/>
    <w:unhideWhenUsed/>
    <w:rsid w:val="002f4ad8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f4ad8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f4ad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marchioqeb.it" TargetMode="External"/><Relationship Id="rId2" Type="http://schemas.openxmlformats.org/officeDocument/2006/relationships/hyperlink" Target="mailto:qu.be.srl@legalmai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LibreOffice/6.2.2.2$Windows_X86_64 LibreOffice_project/2b840030fec2aae0fd2658d8d4f9548af4e3518d</Application>
  <Pages>1</Pages>
  <Words>86</Words>
  <Characters>484</Characters>
  <CharactersWithSpaces>626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2020-01-14T11:46:00Z</dcterms:created>
  <dc:creator>SegreteriaQuBe</dc:creator>
  <dc:description/>
  <dc:language>it-IT</dc:language>
  <cp:lastModifiedBy/>
  <dcterms:modified xsi:type="dcterms:W3CDTF">2020-01-17T14:22:32Z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